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C0083" w14:textId="77777777" w:rsidR="00786D88" w:rsidRPr="00FE7C92" w:rsidRDefault="00786D88" w:rsidP="00786D88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E7C92">
        <w:rPr>
          <w:rFonts w:ascii="Arial" w:hAnsi="Arial" w:cs="Arial"/>
          <w:b/>
          <w:bCs/>
          <w:noProof/>
          <w:sz w:val="22"/>
          <w:szCs w:val="22"/>
          <w:lang w:val="es-PR" w:eastAsia="es-PR"/>
        </w:rPr>
        <w:drawing>
          <wp:anchor distT="0" distB="0" distL="114300" distR="114300" simplePos="0" relativeHeight="251658240" behindDoc="0" locked="0" layoutInCell="1" allowOverlap="1" wp14:anchorId="32800A29" wp14:editId="545080AD">
            <wp:simplePos x="0" y="0"/>
            <wp:positionH relativeFrom="column">
              <wp:posOffset>-63500</wp:posOffset>
            </wp:positionH>
            <wp:positionV relativeFrom="paragraph">
              <wp:posOffset>-634365</wp:posOffset>
            </wp:positionV>
            <wp:extent cx="1342156" cy="514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2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12" cy="515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C864C" w14:textId="6B1BA97B" w:rsidR="00786D88" w:rsidRDefault="00786D88" w:rsidP="00786D88">
      <w:pPr>
        <w:spacing w:line="240" w:lineRule="auto"/>
        <w:jc w:val="both"/>
        <w:rPr>
          <w:rFonts w:ascii="Arial" w:hAnsi="Arial" w:cs="Arial"/>
          <w:b/>
          <w:sz w:val="22"/>
          <w:szCs w:val="22"/>
          <w:lang w:val="es-PR"/>
        </w:rPr>
      </w:pPr>
      <w:r w:rsidRPr="00FE7C92">
        <w:rPr>
          <w:rFonts w:ascii="Arial" w:hAnsi="Arial" w:cs="Arial"/>
          <w:b/>
          <w:bCs/>
          <w:sz w:val="22"/>
          <w:szCs w:val="22"/>
          <w:lang w:val="es-PR"/>
        </w:rPr>
        <w:t>202</w:t>
      </w:r>
      <w:r w:rsidR="009532EE">
        <w:rPr>
          <w:rFonts w:ascii="Arial" w:hAnsi="Arial" w:cs="Arial"/>
          <w:b/>
          <w:bCs/>
          <w:sz w:val="22"/>
          <w:szCs w:val="22"/>
          <w:lang w:val="es-PR"/>
        </w:rPr>
        <w:t>6</w:t>
      </w:r>
      <w:r>
        <w:rPr>
          <w:rFonts w:ascii="Arial" w:hAnsi="Arial" w:cs="Arial"/>
          <w:b/>
          <w:bCs/>
          <w:sz w:val="22"/>
          <w:szCs w:val="22"/>
          <w:lang w:val="es-PR"/>
        </w:rPr>
        <w:t>-RFP</w:t>
      </w:r>
      <w:r w:rsidRPr="00FE7C92">
        <w:rPr>
          <w:rFonts w:ascii="Arial" w:hAnsi="Arial" w:cs="Arial"/>
          <w:b/>
          <w:bCs/>
          <w:sz w:val="22"/>
          <w:szCs w:val="22"/>
          <w:lang w:val="es-PR"/>
        </w:rPr>
        <w:t>-00</w:t>
      </w:r>
      <w:r w:rsidR="009532EE">
        <w:rPr>
          <w:rFonts w:ascii="Arial" w:hAnsi="Arial" w:cs="Arial"/>
          <w:b/>
          <w:bCs/>
          <w:sz w:val="22"/>
          <w:szCs w:val="22"/>
          <w:lang w:val="es-PR"/>
        </w:rPr>
        <w:t>1</w:t>
      </w:r>
      <w:r w:rsidRPr="00FE7C92">
        <w:rPr>
          <w:rFonts w:ascii="Arial" w:hAnsi="Arial" w:cs="Arial"/>
          <w:b/>
          <w:bCs/>
          <w:sz w:val="22"/>
          <w:szCs w:val="22"/>
          <w:lang w:val="es-PR"/>
        </w:rPr>
        <w:t xml:space="preserve"> – CENTRO DE SALUD LARES, INC. </w:t>
      </w:r>
      <w:r w:rsidRPr="00FE7C92">
        <w:rPr>
          <w:rFonts w:ascii="Arial" w:hAnsi="Arial" w:cs="Arial"/>
          <w:b/>
          <w:sz w:val="22"/>
          <w:szCs w:val="22"/>
          <w:lang w:val="es-PR"/>
        </w:rPr>
        <w:t>d/b/a Centros Integrados de Servicios de Salud (CISS)</w:t>
      </w:r>
    </w:p>
    <w:p w14:paraId="3984B325" w14:textId="1774927D" w:rsidR="009532EE" w:rsidRPr="009532EE" w:rsidRDefault="009532EE" w:rsidP="00786D88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532EE">
        <w:rPr>
          <w:rFonts w:ascii="Arial" w:hAnsi="Arial" w:cs="Arial"/>
          <w:b/>
          <w:sz w:val="22"/>
          <w:szCs w:val="22"/>
        </w:rPr>
        <w:t>BID NOTICE/REQUEST FOR P</w:t>
      </w:r>
      <w:r>
        <w:rPr>
          <w:rFonts w:ascii="Arial" w:hAnsi="Arial" w:cs="Arial"/>
          <w:b/>
          <w:sz w:val="22"/>
          <w:szCs w:val="22"/>
        </w:rPr>
        <w:t>ROPOSAL (RFP)</w:t>
      </w:r>
    </w:p>
    <w:p w14:paraId="6F2EAA64" w14:textId="38D83DC3" w:rsidR="009532EE" w:rsidRPr="009532EE" w:rsidRDefault="001B6581" w:rsidP="009532EE">
      <w:pPr>
        <w:tabs>
          <w:tab w:val="left" w:pos="7614"/>
        </w:tabs>
        <w:spacing w:line="240" w:lineRule="auto"/>
        <w:rPr>
          <w:rFonts w:ascii="Arial" w:hAnsi="Arial" w:cs="Arial"/>
          <w:b/>
          <w:bCs/>
        </w:rPr>
      </w:pPr>
      <w:r w:rsidRPr="009532EE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rchitectural</w:t>
      </w:r>
      <w:r w:rsidR="009532EE" w:rsidRPr="009532EE">
        <w:rPr>
          <w:rFonts w:ascii="Arial" w:hAnsi="Arial" w:cs="Arial"/>
          <w:b/>
          <w:bCs/>
        </w:rPr>
        <w:t>/E</w:t>
      </w:r>
      <w:r>
        <w:rPr>
          <w:rFonts w:ascii="Arial" w:hAnsi="Arial" w:cs="Arial"/>
          <w:b/>
          <w:bCs/>
        </w:rPr>
        <w:t>ngineering</w:t>
      </w:r>
      <w:r w:rsidR="009532EE" w:rsidRPr="009532EE">
        <w:rPr>
          <w:rFonts w:ascii="Arial" w:hAnsi="Arial" w:cs="Arial"/>
          <w:b/>
          <w:bCs/>
        </w:rPr>
        <w:t xml:space="preserve"> Design Services</w:t>
      </w:r>
    </w:p>
    <w:p w14:paraId="6868C9E1" w14:textId="77777777" w:rsidR="00786D88" w:rsidRPr="001B6581" w:rsidRDefault="00786D88" w:rsidP="00786D88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1715A664" w14:textId="480DD12D" w:rsidR="00786D88" w:rsidRDefault="00786D88" w:rsidP="00786D88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bookmarkStart w:id="0" w:name="_Hlk204668706"/>
      <w:r w:rsidRPr="001B6581">
        <w:rPr>
          <w:rFonts w:ascii="Arial" w:hAnsi="Arial" w:cs="Arial"/>
          <w:b/>
          <w:bCs/>
          <w:sz w:val="22"/>
          <w:szCs w:val="22"/>
        </w:rPr>
        <w:t xml:space="preserve">Project: </w:t>
      </w:r>
      <w:r w:rsidR="009532EE" w:rsidRPr="001B6581">
        <w:rPr>
          <w:rFonts w:ascii="Arial" w:hAnsi="Arial" w:cs="Arial"/>
          <w:b/>
          <w:bCs/>
          <w:i/>
          <w:iCs/>
          <w:sz w:val="22"/>
          <w:szCs w:val="22"/>
        </w:rPr>
        <w:t>New Multilevel Parking-</w:t>
      </w:r>
      <w:r w:rsidRPr="001B6581">
        <w:rPr>
          <w:rFonts w:ascii="Arial" w:hAnsi="Arial" w:cs="Arial"/>
          <w:b/>
          <w:bCs/>
          <w:i/>
          <w:iCs/>
          <w:sz w:val="22"/>
          <w:szCs w:val="22"/>
        </w:rPr>
        <w:t>CISS Lares</w:t>
      </w:r>
    </w:p>
    <w:bookmarkEnd w:id="0"/>
    <w:p w14:paraId="2FCE316E" w14:textId="551E447B" w:rsidR="00786D88" w:rsidRPr="00047466" w:rsidRDefault="00786D88" w:rsidP="00047466">
      <w:pPr>
        <w:tabs>
          <w:tab w:val="left" w:pos="7614"/>
        </w:tabs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  <w:lang w:val="es-PR"/>
        </w:rPr>
        <w:t xml:space="preserve">The </w:t>
      </w:r>
      <w:r w:rsidRPr="00047466">
        <w:rPr>
          <w:rFonts w:ascii="Arial" w:hAnsi="Arial" w:cs="Arial"/>
          <w:b/>
          <w:bCs/>
          <w:i/>
          <w:iCs/>
          <w:sz w:val="22"/>
          <w:szCs w:val="22"/>
          <w:lang w:val="es-PR"/>
        </w:rPr>
        <w:t xml:space="preserve">Centro de Salud de Lares, Inc. </w:t>
      </w:r>
      <w:r w:rsidRPr="00047466">
        <w:rPr>
          <w:rFonts w:ascii="Arial" w:hAnsi="Arial" w:cs="Arial"/>
          <w:b/>
          <w:bCs/>
          <w:i/>
          <w:iCs/>
          <w:sz w:val="22"/>
          <w:szCs w:val="22"/>
        </w:rPr>
        <w:t>(CISS)</w:t>
      </w:r>
      <w:r w:rsidRPr="00FE7C92">
        <w:rPr>
          <w:rFonts w:ascii="Arial" w:hAnsi="Arial" w:cs="Arial"/>
          <w:sz w:val="22"/>
          <w:szCs w:val="22"/>
        </w:rPr>
        <w:t xml:space="preserve"> invites qualified providers to submit proposals for the </w:t>
      </w:r>
      <w:r>
        <w:rPr>
          <w:rFonts w:ascii="Arial" w:hAnsi="Arial" w:cs="Arial"/>
          <w:sz w:val="22"/>
          <w:szCs w:val="22"/>
        </w:rPr>
        <w:t xml:space="preserve">A/E Design Services project </w:t>
      </w:r>
      <w:r w:rsidRPr="00FE7C92">
        <w:rPr>
          <w:rFonts w:ascii="Arial" w:hAnsi="Arial" w:cs="Arial"/>
          <w:b/>
          <w:bCs/>
          <w:sz w:val="22"/>
          <w:szCs w:val="22"/>
        </w:rPr>
        <w:t>“</w:t>
      </w:r>
      <w:r w:rsidR="009532EE">
        <w:rPr>
          <w:rFonts w:ascii="Arial" w:hAnsi="Arial" w:cs="Arial"/>
          <w:i/>
          <w:iCs/>
          <w:sz w:val="22"/>
          <w:szCs w:val="22"/>
        </w:rPr>
        <w:t>New Multilevel Parking</w:t>
      </w:r>
      <w:r w:rsidRPr="00FE7C92">
        <w:rPr>
          <w:rFonts w:ascii="Arial" w:hAnsi="Arial" w:cs="Arial"/>
          <w:i/>
          <w:iCs/>
          <w:sz w:val="22"/>
          <w:szCs w:val="22"/>
        </w:rPr>
        <w:t>-CISS Lares”</w:t>
      </w:r>
      <w:r w:rsidR="00047466">
        <w:rPr>
          <w:rFonts w:ascii="Arial" w:hAnsi="Arial" w:cs="Arial"/>
          <w:sz w:val="22"/>
          <w:szCs w:val="22"/>
        </w:rPr>
        <w:t xml:space="preserve">. </w:t>
      </w:r>
    </w:p>
    <w:p w14:paraId="0586D6F0" w14:textId="77777777" w:rsidR="00047466" w:rsidRDefault="00047466" w:rsidP="00786D88">
      <w:pPr>
        <w:tabs>
          <w:tab w:val="left" w:pos="7614"/>
        </w:tabs>
        <w:rPr>
          <w:rFonts w:ascii="Arial" w:hAnsi="Arial" w:cs="Arial"/>
          <w:b/>
          <w:bCs/>
          <w:sz w:val="22"/>
          <w:szCs w:val="22"/>
        </w:rPr>
      </w:pPr>
    </w:p>
    <w:p w14:paraId="144B1D09" w14:textId="73905411" w:rsidR="00786D88" w:rsidRDefault="00786D88" w:rsidP="00786D88">
      <w:pPr>
        <w:tabs>
          <w:tab w:val="left" w:pos="7614"/>
        </w:tabs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b/>
          <w:bCs/>
          <w:sz w:val="22"/>
          <w:szCs w:val="22"/>
        </w:rPr>
        <w:t>Proposal Submission Deadline:</w:t>
      </w:r>
      <w:r w:rsidRPr="00FE7C92">
        <w:rPr>
          <w:rFonts w:ascii="Arial" w:hAnsi="Arial" w:cs="Arial"/>
          <w:sz w:val="22"/>
          <w:szCs w:val="22"/>
        </w:rPr>
        <w:br/>
      </w:r>
      <w:r w:rsidRPr="00FE7C92">
        <w:rPr>
          <w:rFonts w:ascii="Segoe UI Emoji" w:hAnsi="Segoe UI Emoji" w:cs="Segoe UI Emoji"/>
          <w:sz w:val="22"/>
          <w:szCs w:val="22"/>
        </w:rPr>
        <w:t>📅</w:t>
      </w:r>
      <w:r w:rsidRPr="00FE7C92">
        <w:rPr>
          <w:rFonts w:ascii="Arial" w:hAnsi="Arial" w:cs="Arial"/>
          <w:sz w:val="22"/>
          <w:szCs w:val="22"/>
        </w:rPr>
        <w:t xml:space="preserve"> J</w:t>
      </w:r>
      <w:r w:rsidR="009532EE">
        <w:rPr>
          <w:rFonts w:ascii="Arial" w:hAnsi="Arial" w:cs="Arial"/>
          <w:sz w:val="22"/>
          <w:szCs w:val="22"/>
        </w:rPr>
        <w:t>u</w:t>
      </w:r>
      <w:r w:rsidR="00D36E7C">
        <w:rPr>
          <w:rFonts w:ascii="Arial" w:hAnsi="Arial" w:cs="Arial"/>
          <w:sz w:val="22"/>
          <w:szCs w:val="22"/>
        </w:rPr>
        <w:t>ly</w:t>
      </w:r>
      <w:r w:rsidRPr="00FE7C92">
        <w:rPr>
          <w:rFonts w:ascii="Arial" w:hAnsi="Arial" w:cs="Arial"/>
          <w:sz w:val="22"/>
          <w:szCs w:val="22"/>
        </w:rPr>
        <w:t xml:space="preserve"> </w:t>
      </w:r>
      <w:r w:rsidR="00D66310">
        <w:rPr>
          <w:rFonts w:ascii="Arial" w:hAnsi="Arial" w:cs="Arial"/>
          <w:sz w:val="22"/>
          <w:szCs w:val="22"/>
        </w:rPr>
        <w:t>27</w:t>
      </w:r>
      <w:r w:rsidRPr="00FE7C92">
        <w:rPr>
          <w:rFonts w:ascii="Arial" w:hAnsi="Arial" w:cs="Arial"/>
          <w:sz w:val="22"/>
          <w:szCs w:val="22"/>
        </w:rPr>
        <w:t xml:space="preserve">, 2026 </w:t>
      </w:r>
      <w:r w:rsidRPr="00FE7C92">
        <w:rPr>
          <w:rFonts w:ascii="Segoe UI Emoji" w:hAnsi="Segoe UI Emoji" w:cs="Segoe UI Emoji"/>
          <w:sz w:val="22"/>
          <w:szCs w:val="22"/>
        </w:rPr>
        <w:t>⏰</w:t>
      </w:r>
      <w:r w:rsidRPr="00FE7C92">
        <w:rPr>
          <w:rFonts w:ascii="Arial" w:hAnsi="Arial" w:cs="Arial"/>
          <w:sz w:val="22"/>
          <w:szCs w:val="22"/>
        </w:rPr>
        <w:t xml:space="preserve"> 11:59 p.m.</w:t>
      </w:r>
    </w:p>
    <w:p w14:paraId="43284534" w14:textId="77777777" w:rsidR="00047466" w:rsidRDefault="00047466" w:rsidP="00786D88">
      <w:pPr>
        <w:tabs>
          <w:tab w:val="left" w:pos="7614"/>
        </w:tabs>
        <w:rPr>
          <w:rFonts w:ascii="Arial" w:hAnsi="Arial" w:cs="Arial"/>
          <w:sz w:val="22"/>
          <w:szCs w:val="22"/>
        </w:rPr>
      </w:pPr>
    </w:p>
    <w:p w14:paraId="20A58E1B" w14:textId="20F070E8" w:rsidR="00786D88" w:rsidRPr="00FE7C92" w:rsidRDefault="00786D88" w:rsidP="00786D88">
      <w:pPr>
        <w:tabs>
          <w:tab w:val="left" w:pos="7614"/>
        </w:tabs>
        <w:rPr>
          <w:rFonts w:ascii="Arial" w:hAnsi="Arial" w:cs="Arial"/>
          <w:b/>
          <w:bCs/>
          <w:sz w:val="22"/>
          <w:szCs w:val="22"/>
        </w:rPr>
      </w:pPr>
      <w:r w:rsidRPr="00FE7C92">
        <w:rPr>
          <w:rFonts w:ascii="Arial" w:hAnsi="Arial" w:cs="Arial"/>
          <w:b/>
          <w:bCs/>
          <w:sz w:val="22"/>
          <w:szCs w:val="22"/>
        </w:rPr>
        <w:t>Project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5490"/>
        <w:gridCol w:w="1525"/>
      </w:tblGrid>
      <w:tr w:rsidR="00786D88" w:rsidRPr="00FE7C92" w14:paraId="420D98FE" w14:textId="77777777" w:rsidTr="00C774E8">
        <w:tc>
          <w:tcPr>
            <w:tcW w:w="2335" w:type="dxa"/>
          </w:tcPr>
          <w:p w14:paraId="0A495F41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  <w:t>#Adquisition</w:t>
            </w:r>
          </w:p>
        </w:tc>
        <w:tc>
          <w:tcPr>
            <w:tcW w:w="5490" w:type="dxa"/>
          </w:tcPr>
          <w:p w14:paraId="3BD7F1FE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  <w:t>Project</w:t>
            </w:r>
          </w:p>
        </w:tc>
        <w:tc>
          <w:tcPr>
            <w:tcW w:w="1525" w:type="dxa"/>
          </w:tcPr>
          <w:p w14:paraId="666B6BA5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</w:pPr>
            <w:proofErr w:type="spellStart"/>
            <w:r w:rsidRPr="00FE7C92"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  <w:t>Municipality</w:t>
            </w:r>
            <w:proofErr w:type="spellEnd"/>
          </w:p>
        </w:tc>
      </w:tr>
      <w:tr w:rsidR="00786D88" w:rsidRPr="00FE7C92" w14:paraId="41A48C8D" w14:textId="77777777" w:rsidTr="00C774E8">
        <w:trPr>
          <w:trHeight w:val="980"/>
        </w:trPr>
        <w:tc>
          <w:tcPr>
            <w:tcW w:w="2335" w:type="dxa"/>
          </w:tcPr>
          <w:p w14:paraId="1EB33260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</w:p>
          <w:p w14:paraId="5BA04824" w14:textId="072E8252" w:rsidR="00786D88" w:rsidRPr="00FE7C92" w:rsidRDefault="00786D88" w:rsidP="00C774E8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>202</w:t>
            </w:r>
            <w:r w:rsidR="009532EE">
              <w:rPr>
                <w:rFonts w:ascii="Arial" w:hAnsi="Arial" w:cs="Arial"/>
                <w:sz w:val="22"/>
                <w:szCs w:val="22"/>
                <w:lang w:val="es-PR"/>
              </w:rPr>
              <w:t>6</w:t>
            </w:r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>-RFP-00</w:t>
            </w:r>
            <w:r w:rsidR="009532EE">
              <w:rPr>
                <w:rFonts w:ascii="Arial" w:hAnsi="Arial" w:cs="Arial"/>
                <w:sz w:val="22"/>
                <w:szCs w:val="22"/>
                <w:lang w:val="es-PR"/>
              </w:rPr>
              <w:t>1</w:t>
            </w:r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 xml:space="preserve">-A/E </w:t>
            </w:r>
            <w:proofErr w:type="spellStart"/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>Design</w:t>
            </w:r>
            <w:proofErr w:type="spellEnd"/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 xml:space="preserve"> </w:t>
            </w:r>
            <w:proofErr w:type="spellStart"/>
            <w:r w:rsidRPr="00FE7C92">
              <w:rPr>
                <w:rFonts w:ascii="Arial" w:hAnsi="Arial" w:cs="Arial"/>
                <w:sz w:val="22"/>
                <w:szCs w:val="22"/>
                <w:lang w:val="es-PR"/>
              </w:rPr>
              <w:t>Services</w:t>
            </w:r>
            <w:proofErr w:type="spellEnd"/>
          </w:p>
        </w:tc>
        <w:tc>
          <w:tcPr>
            <w:tcW w:w="5490" w:type="dxa"/>
          </w:tcPr>
          <w:p w14:paraId="621D6413" w14:textId="77777777" w:rsidR="009532EE" w:rsidRPr="00D36E7C" w:rsidRDefault="009532EE" w:rsidP="00C774E8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s-PR"/>
              </w:rPr>
            </w:pPr>
          </w:p>
          <w:p w14:paraId="2EFC80EB" w14:textId="500EC80C" w:rsidR="00786D88" w:rsidRPr="00FE7C92" w:rsidRDefault="00786D88" w:rsidP="00C774E8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E7C9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New </w:t>
            </w:r>
            <w:r w:rsidR="009532E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Multilevel </w:t>
            </w:r>
            <w:r w:rsidRPr="00FE7C92">
              <w:rPr>
                <w:rFonts w:ascii="Arial" w:hAnsi="Arial" w:cs="Arial"/>
                <w:i/>
                <w:iCs/>
                <w:sz w:val="22"/>
                <w:szCs w:val="22"/>
              </w:rPr>
              <w:t>Parking-CISS Lares”</w:t>
            </w:r>
          </w:p>
        </w:tc>
        <w:tc>
          <w:tcPr>
            <w:tcW w:w="1525" w:type="dxa"/>
          </w:tcPr>
          <w:p w14:paraId="27EA8A2B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C36271" w14:textId="77777777" w:rsidR="00786D88" w:rsidRPr="00FE7C92" w:rsidRDefault="00786D88" w:rsidP="00C774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Lares, PR.</w:t>
            </w:r>
          </w:p>
        </w:tc>
      </w:tr>
    </w:tbl>
    <w:p w14:paraId="60B0CEAB" w14:textId="77777777" w:rsidR="00786D88" w:rsidRPr="00FE7C92" w:rsidRDefault="00786D88" w:rsidP="00786D88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es-PR"/>
        </w:rPr>
      </w:pPr>
    </w:p>
    <w:p w14:paraId="79F560F7" w14:textId="77777777" w:rsidR="00786D88" w:rsidRPr="00FE7C92" w:rsidRDefault="00786D88" w:rsidP="00786D88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FE7C92">
        <w:rPr>
          <w:rFonts w:ascii="Arial" w:hAnsi="Arial" w:cs="Arial"/>
          <w:b/>
          <w:bCs/>
          <w:sz w:val="22"/>
          <w:szCs w:val="22"/>
        </w:rPr>
        <w:t>General Instructions:</w:t>
      </w:r>
    </w:p>
    <w:p w14:paraId="5595E4AE" w14:textId="57892DD2" w:rsidR="00786D88" w:rsidRPr="00FE7C92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</w:rPr>
        <w:t xml:space="preserve">The RFP process is designed to ensure </w:t>
      </w:r>
      <w:r w:rsidRPr="00047466">
        <w:rPr>
          <w:rFonts w:ascii="Arial" w:hAnsi="Arial" w:cs="Arial"/>
          <w:sz w:val="22"/>
          <w:szCs w:val="22"/>
        </w:rPr>
        <w:t>fair and open competition</w:t>
      </w:r>
      <w:r w:rsidRPr="00FE7C92">
        <w:rPr>
          <w:rFonts w:ascii="Arial" w:hAnsi="Arial" w:cs="Arial"/>
          <w:sz w:val="22"/>
          <w:szCs w:val="22"/>
        </w:rPr>
        <w:t xml:space="preserve"> while seeking the</w:t>
      </w:r>
      <w:r w:rsidR="00047466">
        <w:rPr>
          <w:rFonts w:ascii="Arial" w:hAnsi="Arial" w:cs="Arial"/>
          <w:sz w:val="22"/>
          <w:szCs w:val="22"/>
        </w:rPr>
        <w:t xml:space="preserve"> </w:t>
      </w:r>
      <w:r w:rsidRPr="00FE7C92">
        <w:rPr>
          <w:rFonts w:ascii="Arial" w:hAnsi="Arial" w:cs="Arial"/>
          <w:sz w:val="22"/>
          <w:szCs w:val="22"/>
        </w:rPr>
        <w:t>option</w:t>
      </w:r>
      <w:r w:rsidR="00047466">
        <w:rPr>
          <w:rFonts w:ascii="Arial" w:hAnsi="Arial" w:cs="Arial"/>
          <w:sz w:val="22"/>
          <w:szCs w:val="22"/>
        </w:rPr>
        <w:t xml:space="preserve"> that represent the best interest of our Institution</w:t>
      </w:r>
      <w:r w:rsidRPr="00FE7C92">
        <w:rPr>
          <w:rFonts w:ascii="Arial" w:hAnsi="Arial" w:cs="Arial"/>
          <w:sz w:val="22"/>
          <w:szCs w:val="22"/>
        </w:rPr>
        <w:t>.</w:t>
      </w:r>
    </w:p>
    <w:p w14:paraId="7272D846" w14:textId="77777777" w:rsidR="00786D88" w:rsidRPr="00FE7C92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</w:rPr>
        <w:t xml:space="preserve">The </w:t>
      </w:r>
      <w:r w:rsidRPr="00047466">
        <w:rPr>
          <w:rFonts w:ascii="Arial" w:hAnsi="Arial" w:cs="Arial"/>
          <w:sz w:val="22"/>
          <w:szCs w:val="22"/>
        </w:rPr>
        <w:t>RFP package can</w:t>
      </w:r>
      <w:r w:rsidRPr="00FE7C92">
        <w:rPr>
          <w:rFonts w:ascii="Arial" w:hAnsi="Arial" w:cs="Arial"/>
          <w:sz w:val="22"/>
          <w:szCs w:val="22"/>
        </w:rPr>
        <w:t xml:space="preserve"> be downloaded at: </w:t>
      </w:r>
      <w:r w:rsidRPr="00FE7C92">
        <w:rPr>
          <w:rFonts w:ascii="Segoe UI Emoji" w:hAnsi="Segoe UI Emoji" w:cs="Segoe UI Emoji"/>
          <w:sz w:val="22"/>
          <w:szCs w:val="22"/>
        </w:rPr>
        <w:t>🔗</w:t>
      </w:r>
      <w:r w:rsidRPr="00FE7C92">
        <w:rPr>
          <w:rFonts w:ascii="Arial" w:hAnsi="Arial" w:cs="Arial"/>
          <w:sz w:val="22"/>
          <w:szCs w:val="22"/>
        </w:rPr>
        <w:t xml:space="preserve"> </w:t>
      </w:r>
      <w:hyperlink r:id="rId8" w:tgtFrame="_new" w:history="1">
        <w:r w:rsidRPr="00FE7C92">
          <w:rPr>
            <w:rStyle w:val="Hyperlink"/>
            <w:rFonts w:ascii="Arial" w:hAnsi="Arial" w:cs="Arial"/>
            <w:sz w:val="22"/>
            <w:szCs w:val="22"/>
          </w:rPr>
          <w:t>https://cisspr.org</w:t>
        </w:r>
      </w:hyperlink>
    </w:p>
    <w:p w14:paraId="3ADFF94E" w14:textId="77777777" w:rsidR="00786D88" w:rsidRPr="00FE7C92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</w:rPr>
        <w:t xml:space="preserve">Proposals will be accepted </w:t>
      </w:r>
      <w:r w:rsidRPr="00047466">
        <w:rPr>
          <w:rFonts w:ascii="Arial" w:hAnsi="Arial" w:cs="Arial"/>
          <w:sz w:val="22"/>
          <w:szCs w:val="22"/>
        </w:rPr>
        <w:t>only via email</w:t>
      </w:r>
      <w:r w:rsidRPr="00FE7C92">
        <w:rPr>
          <w:rFonts w:ascii="Arial" w:hAnsi="Arial" w:cs="Arial"/>
          <w:sz w:val="22"/>
          <w:szCs w:val="22"/>
        </w:rPr>
        <w:t xml:space="preserve"> at: </w:t>
      </w:r>
      <w:r w:rsidRPr="00FE7C92">
        <w:rPr>
          <w:rFonts w:ascii="Segoe UI Emoji" w:hAnsi="Segoe UI Emoji" w:cs="Segoe UI Emoji"/>
          <w:sz w:val="22"/>
          <w:szCs w:val="22"/>
        </w:rPr>
        <w:t>📩</w:t>
      </w:r>
      <w:r w:rsidRPr="00FE7C92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Pr="00FE7C92">
          <w:rPr>
            <w:rStyle w:val="Hyperlink"/>
            <w:rFonts w:ascii="Arial" w:hAnsi="Arial" w:cs="Arial"/>
            <w:sz w:val="22"/>
            <w:szCs w:val="22"/>
          </w:rPr>
          <w:t>subastas@cslpr.org</w:t>
        </w:r>
      </w:hyperlink>
    </w:p>
    <w:p w14:paraId="3D6BF330" w14:textId="77777777" w:rsidR="00786D88" w:rsidRPr="00FE7C92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047466">
        <w:rPr>
          <w:rFonts w:ascii="Arial" w:hAnsi="Arial" w:cs="Arial"/>
          <w:sz w:val="22"/>
          <w:szCs w:val="22"/>
        </w:rPr>
        <w:t>Cost of documents</w:t>
      </w:r>
      <w:r w:rsidRPr="00FE7C92">
        <w:rPr>
          <w:rFonts w:ascii="Arial" w:hAnsi="Arial" w:cs="Arial"/>
          <w:b/>
          <w:bCs/>
          <w:sz w:val="22"/>
          <w:szCs w:val="22"/>
        </w:rPr>
        <w:t>:</w:t>
      </w:r>
      <w:r w:rsidRPr="00FE7C92">
        <w:rPr>
          <w:rFonts w:ascii="Arial" w:hAnsi="Arial" w:cs="Arial"/>
          <w:sz w:val="22"/>
          <w:szCs w:val="22"/>
        </w:rPr>
        <w:t xml:space="preserve"> $0</w:t>
      </w:r>
    </w:p>
    <w:p w14:paraId="715D47B5" w14:textId="77777777" w:rsidR="00786D88" w:rsidRPr="00FE7C92" w:rsidRDefault="00786D88" w:rsidP="00786D8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E7C92">
        <w:rPr>
          <w:rFonts w:ascii="Arial" w:hAnsi="Arial" w:cs="Arial"/>
          <w:sz w:val="22"/>
          <w:szCs w:val="22"/>
        </w:rPr>
        <w:t xml:space="preserve">The </w:t>
      </w:r>
      <w:r w:rsidRPr="00047466">
        <w:rPr>
          <w:rFonts w:ascii="Arial" w:hAnsi="Arial" w:cs="Arial"/>
          <w:sz w:val="22"/>
          <w:szCs w:val="22"/>
        </w:rPr>
        <w:t xml:space="preserve">Purchasing and Bidding Committee </w:t>
      </w:r>
      <w:r w:rsidRPr="00FE7C92">
        <w:rPr>
          <w:rFonts w:ascii="Arial" w:hAnsi="Arial" w:cs="Arial"/>
          <w:sz w:val="22"/>
          <w:szCs w:val="22"/>
        </w:rPr>
        <w:t xml:space="preserve">of CISS Lares will evaluate proposals in accordance with the RFP, applicable laws and regulations, and the </w:t>
      </w:r>
      <w:r>
        <w:rPr>
          <w:rFonts w:ascii="Arial" w:hAnsi="Arial" w:cs="Arial"/>
          <w:sz w:val="22"/>
          <w:szCs w:val="22"/>
        </w:rPr>
        <w:t xml:space="preserve">established </w:t>
      </w:r>
      <w:r w:rsidRPr="00FE7C92">
        <w:rPr>
          <w:rFonts w:ascii="Arial" w:hAnsi="Arial" w:cs="Arial"/>
          <w:sz w:val="22"/>
          <w:szCs w:val="22"/>
        </w:rPr>
        <w:t>requirements</w:t>
      </w:r>
      <w:r>
        <w:rPr>
          <w:rFonts w:ascii="Arial" w:hAnsi="Arial" w:cs="Arial"/>
          <w:sz w:val="22"/>
          <w:szCs w:val="22"/>
        </w:rPr>
        <w:t>.</w:t>
      </w:r>
    </w:p>
    <w:p w14:paraId="2294F1B4" w14:textId="77777777" w:rsidR="00786D88" w:rsidRPr="00FE7C92" w:rsidRDefault="00786D88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C0D5315" w14:textId="77777777" w:rsidR="009532EE" w:rsidRPr="00D36E7C" w:rsidRDefault="009532EE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8634854" w14:textId="77777777" w:rsidR="009532EE" w:rsidRPr="00D36E7C" w:rsidRDefault="009532EE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44A4B62" w14:textId="77777777" w:rsidR="00047466" w:rsidRPr="00D36E7C" w:rsidRDefault="00047466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528BFBE" w14:textId="77777777" w:rsidR="00047466" w:rsidRPr="00D36E7C" w:rsidRDefault="00047466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EFEA9B8" w14:textId="77777777" w:rsidR="00047466" w:rsidRPr="00D36E7C" w:rsidRDefault="00047466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3251778" w14:textId="77777777" w:rsidR="009532EE" w:rsidRPr="00D36E7C" w:rsidRDefault="009532EE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7093F1C" w14:textId="195C0E5B" w:rsidR="00786D88" w:rsidRPr="00047466" w:rsidRDefault="00047466" w:rsidP="00786D88">
      <w:pPr>
        <w:contextualSpacing/>
        <w:rPr>
          <w:rFonts w:ascii="Arial" w:hAnsi="Arial" w:cs="Arial"/>
          <w:b/>
          <w:bCs/>
          <w:sz w:val="22"/>
          <w:szCs w:val="22"/>
          <w:lang w:val="es-PR"/>
        </w:rPr>
      </w:pPr>
      <w:r>
        <w:rPr>
          <w:rFonts w:ascii="Arial" w:hAnsi="Arial" w:cs="Arial"/>
          <w:b/>
          <w:bCs/>
          <w:sz w:val="22"/>
          <w:szCs w:val="22"/>
          <w:lang w:val="es-PR"/>
        </w:rPr>
        <w:lastRenderedPageBreak/>
        <w:t>Timeline</w:t>
      </w:r>
      <w:r w:rsidR="00786D88" w:rsidRPr="00047466">
        <w:rPr>
          <w:rFonts w:ascii="Arial" w:hAnsi="Arial" w:cs="Arial"/>
          <w:b/>
          <w:bCs/>
          <w:sz w:val="22"/>
          <w:szCs w:val="22"/>
          <w:lang w:val="es-PR"/>
        </w:rPr>
        <w:t>:</w:t>
      </w:r>
    </w:p>
    <w:p w14:paraId="4758D272" w14:textId="77777777" w:rsidR="009532EE" w:rsidRDefault="009532EE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  <w:lang w:val="es-PR"/>
        </w:rPr>
      </w:pPr>
    </w:p>
    <w:tbl>
      <w:tblPr>
        <w:tblW w:w="955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9"/>
        <w:gridCol w:w="5239"/>
      </w:tblGrid>
      <w:tr w:rsidR="009532EE" w:rsidRPr="00060BB9" w14:paraId="0CDFEF76" w14:textId="77777777" w:rsidTr="00BE5AFC">
        <w:trPr>
          <w:trHeight w:val="286"/>
          <w:tblHeader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FA5F" w14:textId="0E2E5613" w:rsidR="009532EE" w:rsidRPr="00060BB9" w:rsidRDefault="009532EE" w:rsidP="009532E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7C92">
              <w:rPr>
                <w:rStyle w:val="Strong"/>
                <w:rFonts w:ascii="Arial" w:hAnsi="Arial" w:cs="Arial"/>
                <w:sz w:val="22"/>
                <w:szCs w:val="22"/>
              </w:rPr>
              <w:t>Task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D9D1" w14:textId="40B099AD" w:rsidR="009532EE" w:rsidRPr="00060BB9" w:rsidRDefault="009532EE" w:rsidP="009532E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7C92">
              <w:rPr>
                <w:rStyle w:val="Strong"/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9532EE" w:rsidRPr="00060BB9" w14:paraId="6ED60096" w14:textId="77777777" w:rsidTr="00BE5AFC">
        <w:trPr>
          <w:trHeight w:val="29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2EC1" w14:textId="0DFBCC91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RFP publication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4E06" w14:textId="1F9D2E52" w:rsidR="009532EE" w:rsidRPr="00060BB9" w:rsidRDefault="00D66310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June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B099A">
              <w:rPr>
                <w:rFonts w:ascii="Arial" w:hAnsi="Arial" w:cs="Arial"/>
                <w:sz w:val="22"/>
                <w:szCs w:val="22"/>
              </w:rPr>
              <w:t>12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</w:t>
            </w:r>
            <w:r w:rsidR="009532EE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9532EE" w:rsidRPr="00060BB9" w14:paraId="746CF7B4" w14:textId="77777777" w:rsidTr="00BE5AFC">
        <w:trPr>
          <w:trHeight w:val="583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747A" w14:textId="56449970" w:rsidR="009532EE" w:rsidRPr="009532EE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Request for bidding documents and participation in Virtual Meeting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3B12" w14:textId="567E1BFA" w:rsidR="009532EE" w:rsidRPr="00060BB9" w:rsidRDefault="009532EE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CB099A">
              <w:rPr>
                <w:rFonts w:ascii="Arial" w:hAnsi="Arial" w:cs="Arial"/>
                <w:sz w:val="22"/>
                <w:szCs w:val="22"/>
              </w:rPr>
              <w:t>June 12@14</w:t>
            </w:r>
            <w:r w:rsidRPr="00FE7C92">
              <w:rPr>
                <w:rFonts w:ascii="Arial" w:hAnsi="Arial" w:cs="Arial"/>
                <w:sz w:val="22"/>
                <w:szCs w:val="22"/>
              </w:rPr>
              <w:t>, 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D36E7C">
              <w:rPr>
                <w:rFonts w:ascii="Arial" w:hAnsi="Arial" w:cs="Arial"/>
                <w:sz w:val="22"/>
                <w:szCs w:val="22"/>
              </w:rPr>
              <w:t xml:space="preserve"> @11:59PM</w:t>
            </w:r>
          </w:p>
        </w:tc>
        <w:bookmarkStart w:id="1" w:name="_GoBack"/>
        <w:bookmarkEnd w:id="1"/>
      </w:tr>
      <w:tr w:rsidR="009532EE" w:rsidRPr="009532EE" w14:paraId="5C0C726E" w14:textId="77777777" w:rsidTr="00BE5AFC">
        <w:trPr>
          <w:trHeight w:val="583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B040" w14:textId="6B54674D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Virtual Conference Meeting (MS Teams)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4478" w14:textId="77EB87FD" w:rsidR="009532EE" w:rsidRPr="009532EE" w:rsidRDefault="00D66310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June 26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</w:t>
            </w:r>
            <w:r w:rsidR="009532EE">
              <w:rPr>
                <w:rFonts w:ascii="Arial" w:hAnsi="Arial" w:cs="Arial"/>
                <w:sz w:val="22"/>
                <w:szCs w:val="22"/>
              </w:rPr>
              <w:t>6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– 10:00 AM. by (MS Teams)</w:t>
            </w:r>
          </w:p>
        </w:tc>
      </w:tr>
      <w:tr w:rsidR="009532EE" w:rsidRPr="00060BB9" w14:paraId="73C37484" w14:textId="77777777" w:rsidTr="00BE5AFC">
        <w:trPr>
          <w:trHeight w:val="29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C0B2" w14:textId="50D573E0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“Question Period, RFIs”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6B97" w14:textId="71AA1FEC" w:rsidR="009532EE" w:rsidRPr="00060BB9" w:rsidRDefault="00D36E7C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June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6310">
              <w:rPr>
                <w:rFonts w:ascii="Arial" w:hAnsi="Arial" w:cs="Arial"/>
                <w:sz w:val="22"/>
                <w:szCs w:val="22"/>
              </w:rPr>
              <w:t>26 – July 3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</w:t>
            </w:r>
            <w:r w:rsidR="009532EE">
              <w:rPr>
                <w:rFonts w:ascii="Arial" w:hAnsi="Arial" w:cs="Arial"/>
                <w:sz w:val="22"/>
                <w:szCs w:val="22"/>
              </w:rPr>
              <w:t>6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– 11:59 p.m.</w:t>
            </w:r>
          </w:p>
        </w:tc>
      </w:tr>
      <w:tr w:rsidR="009532EE" w:rsidRPr="00060BB9" w14:paraId="197F34AB" w14:textId="77777777" w:rsidTr="00BE5AFC">
        <w:trPr>
          <w:trHeight w:val="29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E50A" w14:textId="7C5E2842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Response Period, RFIs”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4787E" w14:textId="32A4A712" w:rsidR="009532EE" w:rsidRPr="00060BB9" w:rsidRDefault="00D66310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July 6 -13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</w:t>
            </w:r>
            <w:r w:rsidR="009532EE">
              <w:rPr>
                <w:rFonts w:ascii="Arial" w:hAnsi="Arial" w:cs="Arial"/>
                <w:sz w:val="22"/>
                <w:szCs w:val="22"/>
              </w:rPr>
              <w:t>6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 xml:space="preserve"> – 11:59 p.m.</w:t>
            </w:r>
          </w:p>
        </w:tc>
      </w:tr>
      <w:tr w:rsidR="009532EE" w:rsidRPr="00060BB9" w14:paraId="434621ED" w14:textId="77777777" w:rsidTr="00BE5AFC">
        <w:trPr>
          <w:trHeight w:val="28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551E" w14:textId="704484F8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Proposal submission deadline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474C" w14:textId="414F81F1" w:rsidR="009532EE" w:rsidRPr="00060BB9" w:rsidRDefault="009532EE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J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D66310">
              <w:rPr>
                <w:rFonts w:ascii="Arial" w:hAnsi="Arial" w:cs="Arial"/>
                <w:sz w:val="22"/>
                <w:szCs w:val="22"/>
              </w:rPr>
              <w:t>ly 27</w:t>
            </w:r>
            <w:r w:rsidRPr="00FE7C92">
              <w:rPr>
                <w:rFonts w:ascii="Arial" w:hAnsi="Arial" w:cs="Arial"/>
                <w:sz w:val="22"/>
                <w:szCs w:val="22"/>
              </w:rPr>
              <w:t>, 2026 – 11:59 p.m.</w:t>
            </w:r>
          </w:p>
        </w:tc>
      </w:tr>
      <w:tr w:rsidR="009532EE" w:rsidRPr="00060BB9" w14:paraId="1948C2DD" w14:textId="77777777" w:rsidTr="00BE5AFC">
        <w:trPr>
          <w:trHeight w:val="28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497A" w14:textId="768FB08E" w:rsidR="009532EE" w:rsidRPr="009532EE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Evaluation of proposals and recommendation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B8FE" w14:textId="54DAE1B2" w:rsidR="009532EE" w:rsidRPr="00060BB9" w:rsidRDefault="00D66310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July 28 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 xml:space="preserve"> August 6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2026</w:t>
            </w:r>
          </w:p>
        </w:tc>
      </w:tr>
      <w:tr w:rsidR="009532EE" w:rsidRPr="00060BB9" w14:paraId="2721D032" w14:textId="77777777" w:rsidTr="00BE5AFC">
        <w:trPr>
          <w:trHeight w:val="28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62EB" w14:textId="4C38F788" w:rsidR="009532EE" w:rsidRPr="009532EE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Award Notification and Contract Documents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818D" w14:textId="6C115D33" w:rsidR="009532EE" w:rsidRPr="00060BB9" w:rsidRDefault="00D66310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August 7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532EE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2026</w:t>
            </w:r>
          </w:p>
        </w:tc>
      </w:tr>
      <w:tr w:rsidR="009532EE" w:rsidRPr="00060BB9" w14:paraId="05860EA0" w14:textId="77777777" w:rsidTr="00BE5AFC">
        <w:trPr>
          <w:trHeight w:val="28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DD10" w14:textId="03D1C888" w:rsidR="009532EE" w:rsidRPr="009532EE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Contract signing and notice to proceed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92EA" w14:textId="1CE25A08" w:rsidR="009532EE" w:rsidRPr="00060BB9" w:rsidRDefault="00D66310" w:rsidP="00D66310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August 24 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 xml:space="preserve"> 28</w:t>
            </w:r>
            <w:r w:rsidR="009532EE" w:rsidRPr="00FE7C92">
              <w:rPr>
                <w:rFonts w:ascii="Arial" w:hAnsi="Arial" w:cs="Arial"/>
                <w:sz w:val="22"/>
                <w:szCs w:val="22"/>
              </w:rPr>
              <w:t>, 2026</w:t>
            </w:r>
          </w:p>
        </w:tc>
      </w:tr>
      <w:tr w:rsidR="009532EE" w:rsidRPr="009532EE" w14:paraId="027B5199" w14:textId="77777777" w:rsidTr="00BE5AFC">
        <w:trPr>
          <w:trHeight w:val="286"/>
          <w:tblCellSpacing w:w="15" w:type="dxa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CE05" w14:textId="4A3B1858" w:rsidR="009532EE" w:rsidRPr="00060BB9" w:rsidRDefault="009532EE" w:rsidP="009532EE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Start of professional services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4AA4" w14:textId="252B704F" w:rsidR="009532EE" w:rsidRPr="009532EE" w:rsidRDefault="009532EE" w:rsidP="009532E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7C92">
              <w:rPr>
                <w:rFonts w:ascii="Arial" w:hAnsi="Arial" w:cs="Arial"/>
                <w:sz w:val="22"/>
                <w:szCs w:val="22"/>
              </w:rPr>
              <w:t>5 business days from the signing of the contract</w:t>
            </w:r>
          </w:p>
        </w:tc>
      </w:tr>
    </w:tbl>
    <w:p w14:paraId="2E6D8ACF" w14:textId="77777777" w:rsidR="009532EE" w:rsidRPr="009532EE" w:rsidRDefault="009532EE" w:rsidP="00786D88">
      <w:pPr>
        <w:contextualSpacing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8ACA73F" w14:textId="77777777" w:rsidR="00786D88" w:rsidRPr="00FE7C92" w:rsidRDefault="00786D88" w:rsidP="00786D88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FE7C92">
        <w:rPr>
          <w:rFonts w:ascii="Arial" w:hAnsi="Arial" w:cs="Arial"/>
          <w:b/>
          <w:bCs/>
          <w:sz w:val="22"/>
          <w:szCs w:val="22"/>
        </w:rPr>
        <w:t>Equal Opportunity Policy</w:t>
      </w:r>
    </w:p>
    <w:p w14:paraId="5298FCD8" w14:textId="77777777" w:rsidR="00786D88" w:rsidRPr="00FE7C92" w:rsidRDefault="00786D88" w:rsidP="00786D88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CB099A">
        <w:rPr>
          <w:rFonts w:ascii="Arial" w:hAnsi="Arial" w:cs="Arial"/>
          <w:sz w:val="22"/>
          <w:szCs w:val="22"/>
        </w:rPr>
        <w:t xml:space="preserve">Centro de </w:t>
      </w:r>
      <w:proofErr w:type="spellStart"/>
      <w:r w:rsidRPr="00CB099A">
        <w:rPr>
          <w:rFonts w:ascii="Arial" w:hAnsi="Arial" w:cs="Arial"/>
          <w:sz w:val="22"/>
          <w:szCs w:val="22"/>
        </w:rPr>
        <w:t>Salud</w:t>
      </w:r>
      <w:proofErr w:type="spellEnd"/>
      <w:r w:rsidRPr="00CB09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B099A">
        <w:rPr>
          <w:rFonts w:ascii="Arial" w:hAnsi="Arial" w:cs="Arial"/>
          <w:sz w:val="22"/>
          <w:szCs w:val="22"/>
        </w:rPr>
        <w:t>Lares</w:t>
      </w:r>
      <w:proofErr w:type="spellEnd"/>
      <w:r w:rsidRPr="00CB099A">
        <w:rPr>
          <w:rFonts w:ascii="Arial" w:hAnsi="Arial" w:cs="Arial"/>
          <w:sz w:val="22"/>
          <w:szCs w:val="22"/>
        </w:rPr>
        <w:t xml:space="preserve">, Inc. </w:t>
      </w:r>
      <w:r w:rsidRPr="00FE7C92">
        <w:rPr>
          <w:rFonts w:ascii="Arial" w:hAnsi="Arial" w:cs="Arial"/>
          <w:sz w:val="22"/>
          <w:szCs w:val="22"/>
        </w:rPr>
        <w:t>(CISS) is an equal opportunity employer and does not discriminate on the basis of sex, gender or sexual identity, race, age, national origin, religious creed, marital status, veteran status, disability, or disability condition.</w:t>
      </w:r>
    </w:p>
    <w:p w14:paraId="013F1988" w14:textId="00D5C975" w:rsidR="00786D88" w:rsidRPr="009532EE" w:rsidRDefault="00786D88" w:rsidP="00786D88">
      <w:pPr>
        <w:rPr>
          <w:rFonts w:ascii="Arial" w:hAnsi="Arial" w:cs="Arial"/>
          <w:sz w:val="22"/>
          <w:szCs w:val="22"/>
        </w:rPr>
      </w:pPr>
      <w:r w:rsidRPr="009532EE">
        <w:rPr>
          <w:rFonts w:ascii="Arial" w:hAnsi="Arial" w:cs="Arial"/>
          <w:sz w:val="22"/>
          <w:szCs w:val="22"/>
        </w:rPr>
        <w:t>Lcda. Damaris Rodríguez Mercado</w:t>
      </w:r>
      <w:r w:rsidRPr="009532EE">
        <w:rPr>
          <w:rFonts w:ascii="Arial" w:hAnsi="Arial" w:cs="Arial"/>
          <w:sz w:val="22"/>
          <w:szCs w:val="22"/>
        </w:rPr>
        <w:br/>
      </w:r>
      <w:r w:rsidR="009532EE" w:rsidRPr="009532EE">
        <w:rPr>
          <w:rFonts w:ascii="Arial" w:hAnsi="Arial" w:cs="Arial"/>
          <w:sz w:val="22"/>
          <w:szCs w:val="22"/>
        </w:rPr>
        <w:t>Chief Executive Officer</w:t>
      </w:r>
      <w:r w:rsidRPr="009532EE">
        <w:rPr>
          <w:rFonts w:ascii="Arial" w:hAnsi="Arial" w:cs="Arial"/>
          <w:sz w:val="22"/>
          <w:szCs w:val="22"/>
        </w:rPr>
        <w:t>, CEO</w:t>
      </w:r>
      <w:r w:rsidRPr="009532EE">
        <w:rPr>
          <w:rFonts w:ascii="Arial" w:hAnsi="Arial" w:cs="Arial"/>
          <w:sz w:val="22"/>
          <w:szCs w:val="22"/>
        </w:rPr>
        <w:br/>
      </w:r>
      <w:r w:rsidRPr="009532EE">
        <w:rPr>
          <w:rFonts w:ascii="Segoe UI Emoji" w:hAnsi="Segoe UI Emoji" w:cs="Segoe UI Emoji"/>
          <w:sz w:val="22"/>
          <w:szCs w:val="22"/>
        </w:rPr>
        <w:t>✉</w:t>
      </w:r>
      <w:r w:rsidRPr="00FE7C92">
        <w:rPr>
          <w:rFonts w:ascii="Segoe UI Emoji" w:hAnsi="Segoe UI Emoji" w:cs="Segoe UI Emoji"/>
          <w:sz w:val="22"/>
          <w:szCs w:val="22"/>
        </w:rPr>
        <w:t>️</w:t>
      </w:r>
      <w:r w:rsidRPr="009532EE"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Pr="009532EE">
          <w:rPr>
            <w:rStyle w:val="Hyperlink"/>
            <w:rFonts w:ascii="Arial" w:hAnsi="Arial" w:cs="Arial"/>
            <w:sz w:val="22"/>
            <w:szCs w:val="22"/>
          </w:rPr>
          <w:t>darodriguez@cslpr.org</w:t>
        </w:r>
      </w:hyperlink>
    </w:p>
    <w:p w14:paraId="6CC31B7E" w14:textId="77856078" w:rsidR="00786D88" w:rsidRPr="00FE7C92" w:rsidRDefault="00786D88" w:rsidP="00786D88">
      <w:pPr>
        <w:spacing w:line="240" w:lineRule="auto"/>
        <w:contextualSpacing/>
        <w:rPr>
          <w:rFonts w:ascii="Arial" w:hAnsi="Arial" w:cs="Arial"/>
          <w:sz w:val="22"/>
          <w:szCs w:val="22"/>
          <w:lang w:val="es-PR"/>
        </w:rPr>
      </w:pPr>
      <w:r w:rsidRPr="00FE7C92">
        <w:rPr>
          <w:rFonts w:ascii="Arial" w:hAnsi="Arial" w:cs="Arial"/>
          <w:sz w:val="22"/>
          <w:szCs w:val="22"/>
          <w:lang w:val="es-PR"/>
        </w:rPr>
        <w:t>Gilberto González Cuevas, MHSA</w:t>
      </w:r>
      <w:r w:rsidRPr="00FE7C92">
        <w:rPr>
          <w:rFonts w:ascii="Arial" w:hAnsi="Arial" w:cs="Arial"/>
          <w:sz w:val="22"/>
          <w:szCs w:val="22"/>
          <w:lang w:val="es-PR"/>
        </w:rPr>
        <w:br/>
      </w:r>
      <w:r w:rsidR="009532EE">
        <w:rPr>
          <w:rFonts w:ascii="Arial" w:hAnsi="Arial" w:cs="Arial"/>
          <w:sz w:val="22"/>
          <w:szCs w:val="22"/>
          <w:lang w:val="es-PR"/>
        </w:rPr>
        <w:t>Project Manager</w:t>
      </w:r>
    </w:p>
    <w:p w14:paraId="1402AD9C" w14:textId="77777777" w:rsidR="00786D88" w:rsidRPr="00FE7C92" w:rsidRDefault="00786D88" w:rsidP="00786D88">
      <w:pPr>
        <w:spacing w:line="240" w:lineRule="auto"/>
        <w:contextualSpacing/>
        <w:rPr>
          <w:rFonts w:ascii="Arial" w:hAnsi="Arial" w:cs="Arial"/>
          <w:sz w:val="22"/>
          <w:szCs w:val="22"/>
          <w:lang w:val="es-PR"/>
        </w:rPr>
      </w:pPr>
      <w:r w:rsidRPr="00FE7C92">
        <w:rPr>
          <w:rFonts w:ascii="Segoe UI Emoji" w:hAnsi="Segoe UI Emoji" w:cs="Segoe UI Emoji"/>
          <w:sz w:val="22"/>
          <w:szCs w:val="22"/>
          <w:lang w:val="es-PR"/>
        </w:rPr>
        <w:t>✉</w:t>
      </w:r>
      <w:r w:rsidRPr="00FE7C92">
        <w:rPr>
          <w:rFonts w:ascii="Segoe UI Emoji" w:hAnsi="Segoe UI Emoji" w:cs="Segoe UI Emoji"/>
          <w:sz w:val="22"/>
          <w:szCs w:val="22"/>
        </w:rPr>
        <w:t>️</w:t>
      </w:r>
      <w:r w:rsidRPr="00FE7C92">
        <w:rPr>
          <w:rFonts w:ascii="Arial" w:hAnsi="Arial" w:cs="Arial"/>
          <w:sz w:val="22"/>
          <w:szCs w:val="22"/>
          <w:lang w:val="es-PR"/>
        </w:rPr>
        <w:t xml:space="preserve"> </w:t>
      </w:r>
      <w:hyperlink r:id="rId11" w:history="1">
        <w:r w:rsidRPr="00FE7C92">
          <w:rPr>
            <w:rStyle w:val="Hyperlink"/>
            <w:rFonts w:ascii="Arial" w:hAnsi="Arial" w:cs="Arial"/>
            <w:sz w:val="22"/>
            <w:szCs w:val="22"/>
            <w:lang w:val="es-PR"/>
          </w:rPr>
          <w:t>gigonzalez@cslpr.org</w:t>
        </w:r>
      </w:hyperlink>
    </w:p>
    <w:p w14:paraId="699DC46B" w14:textId="77777777" w:rsidR="00786D88" w:rsidRPr="00D36E7C" w:rsidRDefault="00786D88" w:rsidP="00786D88">
      <w:pPr>
        <w:spacing w:line="240" w:lineRule="auto"/>
        <w:contextualSpacing/>
        <w:rPr>
          <w:rFonts w:ascii="Arial" w:hAnsi="Arial" w:cs="Arial"/>
          <w:sz w:val="22"/>
          <w:szCs w:val="22"/>
          <w:lang w:val="es-PR"/>
        </w:rPr>
      </w:pPr>
    </w:p>
    <w:p w14:paraId="6485307C" w14:textId="77777777" w:rsidR="00786D88" w:rsidRPr="00FE7C92" w:rsidRDefault="00786D88" w:rsidP="00786D88">
      <w:pPr>
        <w:spacing w:line="240" w:lineRule="auto"/>
        <w:contextualSpacing/>
        <w:rPr>
          <w:rFonts w:ascii="Arial" w:hAnsi="Arial" w:cs="Arial"/>
          <w:sz w:val="22"/>
          <w:szCs w:val="22"/>
          <w:lang w:val="es-PR"/>
        </w:rPr>
      </w:pPr>
      <w:r w:rsidRPr="00FE7C92">
        <w:rPr>
          <w:rFonts w:ascii="Arial" w:hAnsi="Arial" w:cs="Arial"/>
          <w:sz w:val="22"/>
          <w:szCs w:val="22"/>
          <w:lang w:val="es-PR"/>
        </w:rPr>
        <w:t>Víctor Berrios, PM, MECE</w:t>
      </w:r>
    </w:p>
    <w:p w14:paraId="09336ABC" w14:textId="7CA05C1D" w:rsidR="009228A6" w:rsidRPr="00036CFA" w:rsidRDefault="00036CFA" w:rsidP="009532EE">
      <w:pPr>
        <w:spacing w:line="240" w:lineRule="auto"/>
        <w:contextualSpacing/>
      </w:pPr>
      <w:r w:rsidRPr="00036CFA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rogram Project Manager</w:t>
      </w:r>
      <w:r w:rsidR="00786D88" w:rsidRPr="00036CFA">
        <w:rPr>
          <w:rFonts w:ascii="Arial" w:hAnsi="Arial" w:cs="Arial"/>
          <w:sz w:val="22"/>
          <w:szCs w:val="22"/>
        </w:rPr>
        <w:br/>
        <w:t>CB Engineering, LLC</w:t>
      </w:r>
      <w:r w:rsidR="00786D88" w:rsidRPr="00036CFA">
        <w:rPr>
          <w:rFonts w:ascii="Arial" w:hAnsi="Arial" w:cs="Arial"/>
          <w:sz w:val="22"/>
          <w:szCs w:val="22"/>
        </w:rPr>
        <w:br/>
      </w:r>
      <w:r w:rsidR="00786D88" w:rsidRPr="00036CFA">
        <w:rPr>
          <w:rFonts w:ascii="Segoe UI Emoji" w:hAnsi="Segoe UI Emoji" w:cs="Segoe UI Emoji"/>
          <w:sz w:val="22"/>
          <w:szCs w:val="22"/>
        </w:rPr>
        <w:t>✉</w:t>
      </w:r>
      <w:r w:rsidR="00786D88" w:rsidRPr="00FE7C92">
        <w:rPr>
          <w:rFonts w:ascii="Segoe UI Emoji" w:hAnsi="Segoe UI Emoji" w:cs="Segoe UI Emoji"/>
          <w:sz w:val="22"/>
          <w:szCs w:val="22"/>
        </w:rPr>
        <w:t>️</w:t>
      </w:r>
      <w:r w:rsidR="00786D88" w:rsidRPr="00036CFA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786D88" w:rsidRPr="00036CFA">
          <w:rPr>
            <w:rStyle w:val="Hyperlink"/>
            <w:rFonts w:ascii="Arial" w:hAnsi="Arial" w:cs="Arial"/>
            <w:sz w:val="22"/>
            <w:szCs w:val="22"/>
          </w:rPr>
          <w:t>v.berrios@cbengineeringllc.com</w:t>
        </w:r>
      </w:hyperlink>
    </w:p>
    <w:sectPr w:rsidR="009228A6" w:rsidRPr="00036CFA" w:rsidSect="00E86396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A0280" w14:textId="77777777" w:rsidR="00012732" w:rsidRDefault="00012732">
      <w:pPr>
        <w:spacing w:after="0" w:line="240" w:lineRule="auto"/>
      </w:pPr>
      <w:r>
        <w:separator/>
      </w:r>
    </w:p>
  </w:endnote>
  <w:endnote w:type="continuationSeparator" w:id="0">
    <w:p w14:paraId="609D6709" w14:textId="77777777" w:rsidR="00012732" w:rsidRDefault="00012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FCAC7" w14:textId="77777777" w:rsidR="00012732" w:rsidRDefault="00012732">
      <w:pPr>
        <w:spacing w:after="0" w:line="240" w:lineRule="auto"/>
      </w:pPr>
      <w:r>
        <w:separator/>
      </w:r>
    </w:p>
  </w:footnote>
  <w:footnote w:type="continuationSeparator" w:id="0">
    <w:p w14:paraId="2A9B5C68" w14:textId="77777777" w:rsidR="00012732" w:rsidRDefault="00012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5C89A" w14:textId="77777777" w:rsidR="00E86396" w:rsidRDefault="00E86396" w:rsidP="006F1605">
    <w:pPr>
      <w:spacing w:line="240" w:lineRule="auto"/>
      <w:contextualSpacing/>
      <w:jc w:val="center"/>
      <w:rPr>
        <w:rFonts w:ascii="Arial" w:hAnsi="Arial" w:cs="Arial"/>
        <w:sz w:val="16"/>
        <w:szCs w:val="16"/>
        <w:lang w:val="es-PR"/>
      </w:rPr>
    </w:pPr>
    <w:r w:rsidRPr="00060BB9">
      <w:rPr>
        <w:rFonts w:ascii="Arial" w:hAnsi="Arial" w:cs="Arial"/>
        <w:noProof/>
        <w:sz w:val="22"/>
        <w:szCs w:val="22"/>
        <w:lang w:val="es-PR" w:eastAsia="es-P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814EA" wp14:editId="75471E5C">
              <wp:simplePos x="0" y="0"/>
              <wp:positionH relativeFrom="margin">
                <wp:align>center</wp:align>
              </wp:positionH>
              <wp:positionV relativeFrom="paragraph">
                <wp:posOffset>27940</wp:posOffset>
              </wp:positionV>
              <wp:extent cx="6902450" cy="9099550"/>
              <wp:effectExtent l="19050" t="19050" r="12700" b="25400"/>
              <wp:wrapNone/>
              <wp:docPr id="350688081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02450" cy="9099550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lumMod val="95000"/>
                            <a:lumOff val="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760DE09C" id="Rectangle 2" o:spid="_x0000_s1026" style="position:absolute;margin-left:0;margin-top:2.2pt;width:543.5pt;height:716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" filled="f" strokecolor="#0d0d0d" strokeweight="2.25pt">
              <w10:wrap anchorx="margin"/>
            </v:rect>
          </w:pict>
        </mc:Fallback>
      </mc:AlternateContent>
    </w:r>
  </w:p>
  <w:p w14:paraId="428D69E0" w14:textId="77777777" w:rsidR="00E86396" w:rsidRPr="0095214E" w:rsidRDefault="00E86396" w:rsidP="006F1605">
    <w:pPr>
      <w:spacing w:line="240" w:lineRule="auto"/>
      <w:contextualSpacing/>
      <w:jc w:val="center"/>
      <w:rPr>
        <w:rFonts w:ascii="Arial" w:hAnsi="Arial" w:cs="Arial"/>
        <w:sz w:val="16"/>
        <w:szCs w:val="16"/>
        <w:lang w:val="es-PR"/>
      </w:rPr>
    </w:pPr>
    <w:r w:rsidRPr="0095214E">
      <w:rPr>
        <w:rFonts w:ascii="Arial" w:hAnsi="Arial" w:cs="Arial"/>
        <w:sz w:val="16"/>
        <w:szCs w:val="16"/>
        <w:lang w:val="es-PR"/>
      </w:rPr>
      <w:t xml:space="preserve">Centro de Salud, Lares, Inc. </w:t>
    </w:r>
    <w:r>
      <w:rPr>
        <w:rFonts w:ascii="Arial" w:hAnsi="Arial" w:cs="Arial"/>
        <w:sz w:val="16"/>
        <w:szCs w:val="16"/>
        <w:lang w:val="es-PR"/>
      </w:rPr>
      <w:t>(CISS)</w:t>
    </w:r>
  </w:p>
  <w:p w14:paraId="46239D7A" w14:textId="77777777" w:rsidR="00E86396" w:rsidRPr="0095214E" w:rsidRDefault="00E86396" w:rsidP="006F1605">
    <w:pPr>
      <w:pStyle w:val="Header"/>
      <w:contextualSpacing/>
      <w:jc w:val="center"/>
      <w:rPr>
        <w:rFonts w:ascii="Arial" w:hAnsi="Arial" w:cs="Arial"/>
        <w:sz w:val="16"/>
        <w:szCs w:val="16"/>
        <w:lang w:val="es-PR"/>
      </w:rPr>
    </w:pPr>
    <w:r w:rsidRPr="0095214E">
      <w:rPr>
        <w:rFonts w:ascii="Arial" w:hAnsi="Arial" w:cs="Arial"/>
        <w:sz w:val="16"/>
        <w:szCs w:val="16"/>
        <w:lang w:val="es-PR"/>
      </w:rPr>
      <w:t>Carretera 111 Km 1.9, Lares, PR 00669</w:t>
    </w:r>
  </w:p>
  <w:p w14:paraId="5F5D28C3" w14:textId="77777777" w:rsidR="00E86396" w:rsidRPr="0095214E" w:rsidRDefault="00E86396" w:rsidP="006F1605">
    <w:pPr>
      <w:pStyle w:val="Header"/>
      <w:contextualSpacing/>
      <w:jc w:val="center"/>
      <w:rPr>
        <w:rFonts w:ascii="Arial" w:hAnsi="Arial" w:cs="Arial"/>
        <w:sz w:val="16"/>
        <w:szCs w:val="16"/>
        <w:lang w:val="es-PR"/>
      </w:rPr>
    </w:pPr>
  </w:p>
  <w:p w14:paraId="13F199B5" w14:textId="77777777" w:rsidR="00E86396" w:rsidRPr="0095214E" w:rsidRDefault="00E86396">
    <w:pPr>
      <w:pStyle w:val="Header"/>
      <w:contextualSpacing/>
      <w:rPr>
        <w:lang w:val="es-P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A8B"/>
    <w:multiLevelType w:val="hybridMultilevel"/>
    <w:tmpl w:val="F16C5C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53E8A"/>
    <w:multiLevelType w:val="hybridMultilevel"/>
    <w:tmpl w:val="EE3C30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2A4DEC"/>
    <w:multiLevelType w:val="hybridMultilevel"/>
    <w:tmpl w:val="FC40BF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474F3"/>
    <w:multiLevelType w:val="hybridMultilevel"/>
    <w:tmpl w:val="A6CA29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396"/>
    <w:rsid w:val="00012732"/>
    <w:rsid w:val="0002035D"/>
    <w:rsid w:val="00036CFA"/>
    <w:rsid w:val="00047466"/>
    <w:rsid w:val="000C5FE9"/>
    <w:rsid w:val="000E541D"/>
    <w:rsid w:val="001B6581"/>
    <w:rsid w:val="004C0B34"/>
    <w:rsid w:val="00536C78"/>
    <w:rsid w:val="005F70A8"/>
    <w:rsid w:val="006F2C22"/>
    <w:rsid w:val="00786D88"/>
    <w:rsid w:val="009228A6"/>
    <w:rsid w:val="009477F3"/>
    <w:rsid w:val="009532EE"/>
    <w:rsid w:val="00A06C4E"/>
    <w:rsid w:val="00CB099A"/>
    <w:rsid w:val="00CE2E17"/>
    <w:rsid w:val="00D36E7C"/>
    <w:rsid w:val="00D657D2"/>
    <w:rsid w:val="00D66310"/>
    <w:rsid w:val="00DE660C"/>
    <w:rsid w:val="00E86396"/>
    <w:rsid w:val="00ED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66BB6A"/>
  <w15:chartTrackingRefBased/>
  <w15:docId w15:val="{DE8EC513-5C84-4184-AF10-7ABF626E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D88"/>
  </w:style>
  <w:style w:type="paragraph" w:styleId="Heading1">
    <w:name w:val="heading 1"/>
    <w:basedOn w:val="Normal"/>
    <w:next w:val="Normal"/>
    <w:link w:val="Heading1Char"/>
    <w:uiPriority w:val="9"/>
    <w:qFormat/>
    <w:rsid w:val="00E86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3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6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639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6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396"/>
  </w:style>
  <w:style w:type="character" w:styleId="Strong">
    <w:name w:val="Strong"/>
    <w:basedOn w:val="DefaultParagraphFont"/>
    <w:uiPriority w:val="22"/>
    <w:qFormat/>
    <w:rsid w:val="00786D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sspr.org?utm_source=chatgpt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v.berrios@cbengineeringll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igonzalez@cslpr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arodriguez@cslpr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bastas@cslpr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Berrios</dc:creator>
  <cp:keywords/>
  <dc:description/>
  <cp:lastModifiedBy>Gilberto Gonzalez</cp:lastModifiedBy>
  <cp:revision>2</cp:revision>
  <dcterms:created xsi:type="dcterms:W3CDTF">2026-06-11T19:19:00Z</dcterms:created>
  <dcterms:modified xsi:type="dcterms:W3CDTF">2026-06-11T19:19:00Z</dcterms:modified>
</cp:coreProperties>
</file>